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1431DD02" w:rsidR="00292171" w:rsidRDefault="00820353">
      <w:pPr>
        <w:spacing w:before="240" w:after="240"/>
        <w:rPr>
          <w:rFonts w:ascii="Rubik" w:eastAsia="Rubik" w:hAnsi="Rubik" w:cs="Rubik"/>
          <w:i/>
          <w:sz w:val="24"/>
          <w:szCs w:val="24"/>
        </w:rPr>
      </w:pPr>
      <w:r>
        <w:rPr>
          <w:rFonts w:ascii="Rubik" w:eastAsia="Rubik" w:hAnsi="Rubik" w:cs="Rubik"/>
          <w:i/>
          <w:sz w:val="24"/>
          <w:szCs w:val="24"/>
        </w:rPr>
        <w:t xml:space="preserve">CV Customer-EDM to </w:t>
      </w:r>
      <w:r>
        <w:rPr>
          <w:rFonts w:ascii="Rubik" w:eastAsia="Rubik" w:hAnsi="Rubik" w:cs="Rubik"/>
          <w:i/>
          <w:sz w:val="24"/>
          <w:szCs w:val="24"/>
        </w:rPr>
        <w:t xml:space="preserve">end-user </w:t>
      </w:r>
      <w:r>
        <w:rPr>
          <w:rFonts w:ascii="Rubik" w:eastAsia="Rubik" w:hAnsi="Rubik" w:cs="Rubik"/>
          <w:i/>
          <w:sz w:val="24"/>
          <w:szCs w:val="24"/>
        </w:rPr>
        <w:t>template</w:t>
      </w:r>
    </w:p>
    <w:p w14:paraId="57F8477A" w14:textId="77777777" w:rsidR="00820353" w:rsidRDefault="00820353">
      <w:pPr>
        <w:spacing w:before="240" w:after="240"/>
        <w:rPr>
          <w:rFonts w:ascii="Rubik" w:eastAsia="Rubik" w:hAnsi="Rubik" w:cs="Rubik"/>
          <w:i/>
          <w:sz w:val="24"/>
          <w:szCs w:val="24"/>
        </w:rPr>
      </w:pPr>
    </w:p>
    <w:p w14:paraId="00000002" w14:textId="77777777" w:rsidR="00292171" w:rsidRDefault="00820353">
      <w:pPr>
        <w:pBdr>
          <w:bottom w:val="single" w:sz="6" w:space="1" w:color="auto"/>
        </w:pBdr>
        <w:spacing w:before="240" w:after="240"/>
        <w:rPr>
          <w:rFonts w:ascii="Rubik" w:eastAsia="Rubik" w:hAnsi="Rubik" w:cs="Rubik"/>
          <w:sz w:val="24"/>
          <w:szCs w:val="24"/>
        </w:rPr>
      </w:pPr>
      <w:r>
        <w:rPr>
          <w:rFonts w:ascii="Rubik" w:eastAsia="Rubik" w:hAnsi="Rubik" w:cs="Rubik"/>
          <w:b/>
          <w:sz w:val="24"/>
          <w:szCs w:val="24"/>
        </w:rPr>
        <w:t>Subject A</w:t>
      </w:r>
      <w:r>
        <w:rPr>
          <w:rFonts w:ascii="Rubik" w:eastAsia="Rubik" w:hAnsi="Rubik" w:cs="Rubik"/>
          <w:sz w:val="24"/>
          <w:szCs w:val="24"/>
        </w:rPr>
        <w:t>:</w:t>
      </w:r>
      <w:r>
        <w:rPr>
          <w:rFonts w:ascii="Rubik" w:eastAsia="Rubik" w:hAnsi="Rubik" w:cs="Rubik"/>
          <w:sz w:val="24"/>
          <w:szCs w:val="24"/>
        </w:rPr>
        <w:tab/>
      </w:r>
      <w:r>
        <w:rPr>
          <w:rFonts w:ascii="Rubik" w:eastAsia="Rubik" w:hAnsi="Rubik" w:cs="Rubik"/>
          <w:sz w:val="24"/>
          <w:szCs w:val="24"/>
        </w:rPr>
        <w:tab/>
        <w:t xml:space="preserve">&lt;FirstName&gt;, it’s our latest payment option. </w:t>
      </w:r>
      <w:r>
        <w:rPr>
          <w:rFonts w:ascii="Rubik" w:eastAsia="Rubik" w:hAnsi="Rubik" w:cs="Rubik"/>
          <w:sz w:val="24"/>
          <w:szCs w:val="24"/>
        </w:rPr>
        <w:br/>
      </w:r>
      <w:r>
        <w:rPr>
          <w:rFonts w:ascii="Rubik" w:eastAsia="Rubik" w:hAnsi="Rubik" w:cs="Rubik"/>
          <w:b/>
          <w:sz w:val="24"/>
          <w:szCs w:val="24"/>
        </w:rPr>
        <w:t>Pre-Header A</w:t>
      </w:r>
      <w:r>
        <w:rPr>
          <w:rFonts w:ascii="Rubik" w:eastAsia="Rubik" w:hAnsi="Rubik" w:cs="Rubik"/>
          <w:sz w:val="24"/>
          <w:szCs w:val="24"/>
        </w:rPr>
        <w:t xml:space="preserve">:  </w:t>
      </w:r>
      <w:r>
        <w:rPr>
          <w:rFonts w:ascii="Rubik" w:eastAsia="Rubik" w:hAnsi="Rubik" w:cs="Rubik"/>
          <w:sz w:val="24"/>
          <w:szCs w:val="24"/>
        </w:rPr>
        <w:tab/>
        <w:t>Up to $150,000 interest free with Zip Business.</w:t>
      </w:r>
    </w:p>
    <w:p w14:paraId="6F49E737" w14:textId="77777777" w:rsidR="00820353" w:rsidRDefault="00820353">
      <w:pPr>
        <w:spacing w:before="120" w:after="120"/>
        <w:rPr>
          <w:rFonts w:ascii="Rubik" w:eastAsia="Rubik" w:hAnsi="Rubik" w:cs="Rubik"/>
          <w:sz w:val="24"/>
          <w:szCs w:val="24"/>
        </w:rPr>
      </w:pPr>
    </w:p>
    <w:p w14:paraId="00000004" w14:textId="77777777" w:rsidR="00292171" w:rsidRDefault="00820353">
      <w:pPr>
        <w:spacing w:before="240" w:after="240"/>
        <w:rPr>
          <w:rFonts w:ascii="Rubik" w:eastAsia="Rubik" w:hAnsi="Rubik" w:cs="Rubik"/>
          <w:b/>
          <w:sz w:val="36"/>
          <w:szCs w:val="36"/>
        </w:rPr>
      </w:pPr>
      <w:r>
        <w:rPr>
          <w:rFonts w:ascii="Rubik" w:eastAsia="Rubik" w:hAnsi="Rubik" w:cs="Rubik"/>
          <w:b/>
          <w:sz w:val="24"/>
          <w:szCs w:val="24"/>
        </w:rPr>
        <w:t>H2:</w:t>
      </w:r>
      <w:r>
        <w:rPr>
          <w:rFonts w:ascii="Rubik" w:eastAsia="Rubik" w:hAnsi="Rubik" w:cs="Rubik"/>
          <w:b/>
          <w:sz w:val="24"/>
          <w:szCs w:val="24"/>
        </w:rPr>
        <w:tab/>
      </w:r>
      <w:r>
        <w:rPr>
          <w:rFonts w:ascii="Rubik" w:eastAsia="Rubik" w:hAnsi="Rubik" w:cs="Rubik"/>
          <w:b/>
          <w:sz w:val="24"/>
          <w:szCs w:val="24"/>
        </w:rPr>
        <w:tab/>
      </w:r>
      <w:r>
        <w:rPr>
          <w:rFonts w:ascii="Rubik" w:eastAsia="Rubik" w:hAnsi="Rubik" w:cs="Rubik"/>
          <w:b/>
          <w:sz w:val="36"/>
          <w:szCs w:val="36"/>
        </w:rPr>
        <w:tab/>
        <w:t xml:space="preserve">Buy now, pay later, made for business. </w:t>
      </w:r>
    </w:p>
    <w:p w14:paraId="00000005" w14:textId="77777777" w:rsidR="00292171" w:rsidRDefault="00820353">
      <w:pPr>
        <w:spacing w:before="240" w:after="240"/>
        <w:rPr>
          <w:rFonts w:ascii="Rubik" w:eastAsia="Rubik" w:hAnsi="Rubik" w:cs="Rubik"/>
          <w:b/>
          <w:sz w:val="36"/>
          <w:szCs w:val="36"/>
        </w:rPr>
      </w:pPr>
      <w:r>
        <w:rPr>
          <w:rFonts w:ascii="Rubik" w:eastAsia="Rubik" w:hAnsi="Rubik" w:cs="Rubik"/>
          <w:b/>
          <w:sz w:val="24"/>
          <w:szCs w:val="24"/>
        </w:rPr>
        <w:t>H2 alt:</w:t>
      </w:r>
      <w:r>
        <w:rPr>
          <w:rFonts w:ascii="Rubik" w:eastAsia="Rubik" w:hAnsi="Rubik" w:cs="Rubik"/>
          <w:b/>
          <w:sz w:val="24"/>
          <w:szCs w:val="24"/>
        </w:rPr>
        <w:tab/>
      </w:r>
      <w:r>
        <w:rPr>
          <w:rFonts w:ascii="Rubik" w:eastAsia="Rubik" w:hAnsi="Rubik" w:cs="Rubik"/>
          <w:b/>
          <w:sz w:val="24"/>
          <w:szCs w:val="24"/>
        </w:rPr>
        <w:tab/>
      </w:r>
      <w:r>
        <w:rPr>
          <w:rFonts w:ascii="Rubik" w:eastAsia="Rubik" w:hAnsi="Rubik" w:cs="Rubik"/>
          <w:b/>
          <w:sz w:val="36"/>
          <w:szCs w:val="36"/>
        </w:rPr>
        <w:t xml:space="preserve">Cash flow that’s fair, flexible and fast. </w:t>
      </w:r>
    </w:p>
    <w:p w14:paraId="00000006" w14:textId="25BF65A5" w:rsidR="00292171" w:rsidRDefault="00820353">
      <w:pPr>
        <w:spacing w:before="240" w:after="240"/>
        <w:ind w:left="2160"/>
        <w:rPr>
          <w:rFonts w:ascii="Rubik" w:eastAsia="Rubik" w:hAnsi="Rubik" w:cs="Rubik"/>
        </w:rPr>
      </w:pPr>
      <w:r>
        <w:rPr>
          <w:rFonts w:ascii="Rubik" w:eastAsia="Rubik" w:hAnsi="Rubik" w:cs="Rubik"/>
        </w:rPr>
        <w:t>&lt;FirstName&gt;, we’re proud to announce our exciting new partnership with Zip Busi</w:t>
      </w:r>
      <w:r>
        <w:rPr>
          <w:rFonts w:ascii="Rubik" w:eastAsia="Rubik" w:hAnsi="Rubik" w:cs="Rubik"/>
        </w:rPr>
        <w:t xml:space="preserve">ness — making it easy for you to buy now, </w:t>
      </w:r>
      <w:r>
        <w:rPr>
          <w:rFonts w:ascii="Rubik" w:eastAsia="Rubik" w:hAnsi="Rubik" w:cs="Rubik"/>
        </w:rPr>
        <w:t>pay later with us.</w:t>
      </w:r>
    </w:p>
    <w:p w14:paraId="00000007" w14:textId="77777777" w:rsidR="00292171" w:rsidRDefault="00820353">
      <w:pPr>
        <w:spacing w:before="240" w:after="240"/>
        <w:ind w:left="2160"/>
        <w:rPr>
          <w:rFonts w:ascii="Rubik" w:eastAsia="Rubik" w:hAnsi="Rubik" w:cs="Rubik"/>
        </w:rPr>
      </w:pPr>
      <w:r>
        <w:rPr>
          <w:rFonts w:ascii="Rubik" w:eastAsia="Rubik" w:hAnsi="Rubik" w:cs="Rubik"/>
        </w:rPr>
        <w:t xml:space="preserve">Get up to $150,000 in 1 business day with a simple online application. No asset security required. Plus, there’s no interest ever and flexible repayment terms.* </w:t>
      </w:r>
    </w:p>
    <w:p w14:paraId="00000008" w14:textId="77777777" w:rsidR="00292171" w:rsidRDefault="00820353">
      <w:pPr>
        <w:spacing w:before="240" w:after="240"/>
        <w:rPr>
          <w:rFonts w:ascii="Rubik" w:eastAsia="Rubik" w:hAnsi="Rubik" w:cs="Rubik"/>
        </w:rPr>
      </w:pPr>
      <w:r>
        <w:rPr>
          <w:rFonts w:ascii="Rubik Medium" w:eastAsia="Rubik Medium" w:hAnsi="Rubik Medium" w:cs="Rubik Medium"/>
        </w:rPr>
        <w:t>CTA</w:t>
      </w:r>
      <w:r>
        <w:rPr>
          <w:rFonts w:ascii="Rubik" w:eastAsia="Rubik" w:hAnsi="Rubik" w:cs="Rubik"/>
        </w:rPr>
        <w:t xml:space="preserve">: </w:t>
      </w:r>
      <w:r>
        <w:rPr>
          <w:rFonts w:ascii="Rubik" w:eastAsia="Rubik" w:hAnsi="Rubik" w:cs="Rubik"/>
        </w:rPr>
        <w:tab/>
        <w:t xml:space="preserve"> </w:t>
      </w:r>
      <w:r>
        <w:rPr>
          <w:rFonts w:ascii="Rubik" w:eastAsia="Rubik" w:hAnsi="Rubik" w:cs="Rubik"/>
        </w:rPr>
        <w:tab/>
      </w:r>
      <w:r>
        <w:rPr>
          <w:rFonts w:ascii="Rubik" w:eastAsia="Rubik" w:hAnsi="Rubik" w:cs="Rubik"/>
        </w:rPr>
        <w:tab/>
        <w:t xml:space="preserve">[ </w:t>
      </w:r>
      <w:hyperlink r:id="rId5">
        <w:r>
          <w:rPr>
            <w:rFonts w:ascii="Rubik" w:eastAsia="Rubik" w:hAnsi="Rubik" w:cs="Rubik"/>
            <w:color w:val="1155CC"/>
            <w:u w:val="single"/>
          </w:rPr>
          <w:t>Apply now</w:t>
        </w:r>
      </w:hyperlink>
      <w:r>
        <w:rPr>
          <w:rFonts w:ascii="Rubik" w:eastAsia="Rubik" w:hAnsi="Rubik" w:cs="Rubik"/>
        </w:rPr>
        <w:t xml:space="preserve"> ]</w:t>
      </w:r>
    </w:p>
    <w:p w14:paraId="00000009" w14:textId="21A79E82" w:rsidR="00292171" w:rsidRDefault="00820353">
      <w:pPr>
        <w:spacing w:before="240" w:after="240"/>
        <w:ind w:left="1440" w:firstLine="720"/>
        <w:rPr>
          <w:rFonts w:ascii="Rubik" w:eastAsia="Rubik" w:hAnsi="Rubik" w:cs="Rubik"/>
        </w:rPr>
      </w:pPr>
      <w:r>
        <w:rPr>
          <w:rFonts w:ascii="Rubik" w:eastAsia="Rubik" w:hAnsi="Rubik" w:cs="Rubik"/>
        </w:rPr>
        <w:t>With Zip Business</w:t>
      </w:r>
      <w:r>
        <w:rPr>
          <w:rFonts w:ascii="Rubik" w:eastAsia="Rubik" w:hAnsi="Rubik" w:cs="Rubik"/>
        </w:rPr>
        <w:t xml:space="preserve"> you can:</w:t>
      </w:r>
    </w:p>
    <w:p w14:paraId="0000000A" w14:textId="77777777" w:rsidR="00292171" w:rsidRDefault="00820353">
      <w:pPr>
        <w:numPr>
          <w:ilvl w:val="0"/>
          <w:numId w:val="2"/>
        </w:numPr>
        <w:spacing w:before="240"/>
        <w:rPr>
          <w:rFonts w:ascii="Rubik" w:eastAsia="Rubik" w:hAnsi="Rubik" w:cs="Rubik"/>
        </w:rPr>
      </w:pPr>
      <w:r>
        <w:rPr>
          <w:rFonts w:ascii="Rubik" w:eastAsia="Rubik" w:hAnsi="Rubik" w:cs="Rubik"/>
        </w:rPr>
        <w:t>Settle your bills now, pay later</w:t>
      </w:r>
    </w:p>
    <w:p w14:paraId="0000000B" w14:textId="77777777" w:rsidR="00292171" w:rsidRDefault="00820353">
      <w:pPr>
        <w:numPr>
          <w:ilvl w:val="0"/>
          <w:numId w:val="2"/>
        </w:numPr>
        <w:rPr>
          <w:rFonts w:ascii="Rubik" w:eastAsia="Rubik" w:hAnsi="Rubik" w:cs="Rubik"/>
        </w:rPr>
      </w:pPr>
      <w:r>
        <w:rPr>
          <w:rFonts w:ascii="Rubik" w:eastAsia="Rubik" w:hAnsi="Rubik" w:cs="Rubik"/>
        </w:rPr>
        <w:t>Buy essential supplies and equipment</w:t>
      </w:r>
    </w:p>
    <w:p w14:paraId="0000000C" w14:textId="77777777" w:rsidR="00292171" w:rsidRDefault="00820353">
      <w:pPr>
        <w:numPr>
          <w:ilvl w:val="0"/>
          <w:numId w:val="2"/>
        </w:numPr>
        <w:rPr>
          <w:rFonts w:ascii="Rubik" w:eastAsia="Rubik" w:hAnsi="Rubik" w:cs="Rubik"/>
        </w:rPr>
      </w:pPr>
      <w:r>
        <w:rPr>
          <w:rFonts w:ascii="Rubik" w:eastAsia="Rubik" w:hAnsi="Rubik" w:cs="Rubik"/>
        </w:rPr>
        <w:t>Stock up on inventory</w:t>
      </w:r>
    </w:p>
    <w:p w14:paraId="0000000D" w14:textId="77777777" w:rsidR="00292171" w:rsidRDefault="00820353">
      <w:pPr>
        <w:numPr>
          <w:ilvl w:val="0"/>
          <w:numId w:val="2"/>
        </w:numPr>
        <w:spacing w:after="240"/>
        <w:rPr>
          <w:rFonts w:ascii="Rubik" w:eastAsia="Rubik" w:hAnsi="Rubik" w:cs="Rubik"/>
        </w:rPr>
      </w:pPr>
      <w:r>
        <w:rPr>
          <w:rFonts w:ascii="Rubik" w:eastAsia="Rubik" w:hAnsi="Rubik" w:cs="Rubik"/>
        </w:rPr>
        <w:t>Pay contractors to take on that extra job</w:t>
      </w:r>
    </w:p>
    <w:p w14:paraId="00000010" w14:textId="6A72D9F1" w:rsidR="00292171" w:rsidRDefault="00820353" w:rsidP="00820353">
      <w:pPr>
        <w:spacing w:before="240" w:after="240"/>
        <w:rPr>
          <w:rFonts w:ascii="Rubik" w:eastAsia="Rubik" w:hAnsi="Rubik" w:cs="Rubik"/>
        </w:rPr>
      </w:pPr>
      <w:r>
        <w:rPr>
          <w:rFonts w:ascii="Rubik" w:eastAsia="Rubik" w:hAnsi="Rubik" w:cs="Rubik"/>
        </w:rPr>
        <w:t xml:space="preserve"> </w:t>
      </w:r>
    </w:p>
    <w:p w14:paraId="00000011" w14:textId="77777777" w:rsidR="00292171" w:rsidRDefault="00820353">
      <w:pPr>
        <w:spacing w:before="240" w:after="240"/>
        <w:rPr>
          <w:rFonts w:ascii="Rubik" w:eastAsia="Rubik" w:hAnsi="Rubik" w:cs="Rubik"/>
        </w:rPr>
      </w:pPr>
      <w:r>
        <w:rPr>
          <w:rFonts w:ascii="Rubik Medium" w:eastAsia="Rubik Medium" w:hAnsi="Rubik Medium" w:cs="Rubik Medium"/>
        </w:rPr>
        <w:t>C</w:t>
      </w:r>
      <w:r>
        <w:rPr>
          <w:rFonts w:ascii="Rubik Medium" w:eastAsia="Rubik Medium" w:hAnsi="Rubik Medium" w:cs="Rubik Medium"/>
        </w:rPr>
        <w:t>TA</w:t>
      </w:r>
      <w:r>
        <w:rPr>
          <w:rFonts w:ascii="Rubik" w:eastAsia="Rubik" w:hAnsi="Rubik" w:cs="Rubik"/>
        </w:rPr>
        <w:t xml:space="preserve">:  </w:t>
      </w:r>
      <w:r>
        <w:rPr>
          <w:rFonts w:ascii="Rubik" w:eastAsia="Rubik" w:hAnsi="Rubik" w:cs="Rubik"/>
        </w:rPr>
        <w:tab/>
      </w:r>
      <w:r>
        <w:rPr>
          <w:rFonts w:ascii="Rubik" w:eastAsia="Rubik" w:hAnsi="Rubik" w:cs="Rubik"/>
        </w:rPr>
        <w:tab/>
      </w:r>
      <w:r>
        <w:rPr>
          <w:rFonts w:ascii="Rubik" w:eastAsia="Rubik" w:hAnsi="Rubik" w:cs="Rubik"/>
        </w:rPr>
        <w:tab/>
        <w:t xml:space="preserve">[ </w:t>
      </w:r>
      <w:hyperlink r:id="rId6">
        <w:r>
          <w:rPr>
            <w:rFonts w:ascii="Rubik" w:eastAsia="Rubik" w:hAnsi="Rubik" w:cs="Rubik"/>
            <w:color w:val="1155CC"/>
            <w:u w:val="single"/>
          </w:rPr>
          <w:t>Apply now</w:t>
        </w:r>
      </w:hyperlink>
      <w:r>
        <w:rPr>
          <w:rFonts w:ascii="Rubik" w:eastAsia="Rubik" w:hAnsi="Rubik" w:cs="Rubik"/>
        </w:rPr>
        <w:t xml:space="preserve"> ]</w:t>
      </w:r>
    </w:p>
    <w:p w14:paraId="00000012" w14:textId="77777777" w:rsidR="00292171" w:rsidRDefault="00292171"/>
    <w:p w14:paraId="00000013" w14:textId="77777777" w:rsidR="00292171" w:rsidRDefault="00292171">
      <w:pPr>
        <w:spacing w:before="120" w:after="120" w:line="240" w:lineRule="auto"/>
      </w:pPr>
    </w:p>
    <w:p w14:paraId="00000014" w14:textId="77777777" w:rsidR="00292171" w:rsidRDefault="00820353">
      <w:pPr>
        <w:widowControl w:val="0"/>
        <w:ind w:left="1440" w:firstLine="720"/>
        <w:rPr>
          <w:rFonts w:ascii="Work Sans" w:eastAsia="Work Sans" w:hAnsi="Work Sans" w:cs="Work Sans"/>
          <w:sz w:val="16"/>
          <w:szCs w:val="16"/>
        </w:rPr>
      </w:pPr>
      <w:r>
        <w:rPr>
          <w:rFonts w:ascii="Work Sans" w:eastAsia="Work Sans" w:hAnsi="Work Sans" w:cs="Work Sans"/>
          <w:sz w:val="16"/>
          <w:szCs w:val="16"/>
        </w:rPr>
        <w:t>*Credit approval criteria, and</w:t>
      </w:r>
      <w:hyperlink r:id="rId7">
        <w:r>
          <w:rPr>
            <w:rFonts w:ascii="Work Sans" w:eastAsia="Work Sans" w:hAnsi="Work Sans" w:cs="Work Sans"/>
            <w:sz w:val="16"/>
            <w:szCs w:val="16"/>
          </w:rPr>
          <w:t xml:space="preserve"> </w:t>
        </w:r>
      </w:hyperlink>
      <w:hyperlink r:id="rId8">
        <w:r>
          <w:rPr>
            <w:rFonts w:ascii="Work Sans" w:eastAsia="Work Sans" w:hAnsi="Work Sans" w:cs="Work Sans"/>
            <w:sz w:val="16"/>
            <w:szCs w:val="16"/>
            <w:u w:val="single"/>
          </w:rPr>
          <w:t>T&amp;Cs</w:t>
        </w:r>
      </w:hyperlink>
      <w:r>
        <w:rPr>
          <w:rFonts w:ascii="Work Sans" w:eastAsia="Work Sans" w:hAnsi="Work Sans" w:cs="Work Sans"/>
          <w:sz w:val="16"/>
          <w:szCs w:val="16"/>
        </w:rPr>
        <w:t xml:space="preserve"> apply</w:t>
      </w:r>
    </w:p>
    <w:p w14:paraId="00000029" w14:textId="77777777" w:rsidR="00292171" w:rsidRDefault="00292171">
      <w:pPr>
        <w:widowControl w:val="0"/>
        <w:ind w:left="1440" w:firstLine="720"/>
        <w:rPr>
          <w:rFonts w:ascii="Work Sans" w:eastAsia="Work Sans" w:hAnsi="Work Sans" w:cs="Work Sans"/>
          <w:sz w:val="16"/>
          <w:szCs w:val="16"/>
        </w:rPr>
      </w:pPr>
    </w:p>
    <w:sectPr w:rsidR="0029217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ubik">
    <w:charset w:val="00"/>
    <w:family w:val="auto"/>
    <w:pitch w:val="default"/>
  </w:font>
  <w:font w:name="Rubik Medium">
    <w:charset w:val="00"/>
    <w:family w:val="auto"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62B57"/>
    <w:multiLevelType w:val="multilevel"/>
    <w:tmpl w:val="DAFEC44C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1" w15:restartNumberingAfterBreak="0">
    <w:nsid w:val="25EB58A5"/>
    <w:multiLevelType w:val="multilevel"/>
    <w:tmpl w:val="1B9A3E9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71"/>
    <w:rsid w:val="00292171"/>
    <w:rsid w:val="0082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00D46"/>
  <w15:docId w15:val="{263D86E6-4E01-44CF-A7AA-378D2534A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A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ip.co/au/page/terms-and-condition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ip.co/au/page/terms-and-condition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pp.zip.co/e/CUZXMaaL1kb" TargetMode="External"/><Relationship Id="rId5" Type="http://schemas.openxmlformats.org/officeDocument/2006/relationships/hyperlink" Target="https://app.zip.co/e/CUZXMaaL1kb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Katie Koss</cp:lastModifiedBy>
  <cp:revision>2</cp:revision>
  <dcterms:created xsi:type="dcterms:W3CDTF">2021-11-24T03:10:00Z</dcterms:created>
  <dcterms:modified xsi:type="dcterms:W3CDTF">2021-11-24T03:12:00Z</dcterms:modified>
</cp:coreProperties>
</file>